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788DC725" w:rsidR="00F33D3D" w:rsidRPr="00B92F69" w:rsidRDefault="0071681E" w:rsidP="003751B7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 w:rsidR="00F33D3D"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2138AE">
              <w:rPr>
                <w:rFonts w:ascii="Calibri" w:hAnsi="Calibri"/>
                <w:sz w:val="20"/>
                <w:szCs w:val="20"/>
              </w:rPr>
              <w:t>Модерна, урбана средина, заснована на Smart City концепту, угодна за живот свих грађана</w:t>
            </w:r>
          </w:p>
        </w:tc>
        <w:tc>
          <w:tcPr>
            <w:tcW w:w="5101" w:type="dxa"/>
          </w:tcPr>
          <w:p w14:paraId="091AB1FE" w14:textId="2AAEA288" w:rsidR="00F33D3D" w:rsidRPr="00B92F69" w:rsidRDefault="00F33D3D" w:rsidP="003751B7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B92F69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71681E" w:rsidRPr="002138AE">
              <w:rPr>
                <w:rFonts w:ascii="Calibri" w:hAnsi="Calibri"/>
                <w:sz w:val="20"/>
                <w:szCs w:val="20"/>
              </w:rPr>
              <w:t xml:space="preserve">До </w:t>
            </w:r>
            <w:r w:rsidR="003751B7">
              <w:rPr>
                <w:rFonts w:ascii="Calibri" w:hAnsi="Calibri"/>
                <w:sz w:val="20"/>
                <w:szCs w:val="20"/>
                <w:lang w:val="sr-Cyrl-CS"/>
              </w:rPr>
              <w:t xml:space="preserve">краја </w:t>
            </w:r>
            <w:r w:rsidR="0071681E" w:rsidRPr="002138AE">
              <w:rPr>
                <w:rFonts w:ascii="Calibri" w:hAnsi="Calibri"/>
                <w:sz w:val="20"/>
                <w:szCs w:val="20"/>
              </w:rPr>
              <w:t>202</w:t>
            </w:r>
            <w:r w:rsidR="003751B7">
              <w:rPr>
                <w:rFonts w:ascii="Calibri" w:hAnsi="Calibri"/>
                <w:sz w:val="20"/>
                <w:szCs w:val="20"/>
                <w:lang w:val="sr-Cyrl-CS"/>
              </w:rPr>
              <w:t>2</w:t>
            </w:r>
            <w:r w:rsidR="0071681E" w:rsidRPr="002138AE">
              <w:rPr>
                <w:rFonts w:ascii="Calibri" w:hAnsi="Calibri"/>
                <w:sz w:val="20"/>
                <w:szCs w:val="20"/>
              </w:rPr>
              <w:t>. унапријеђена ефикасност  Градске управе</w:t>
            </w:r>
          </w:p>
        </w:tc>
      </w:tr>
      <w:tr w:rsidR="00F33D3D" w:rsidRPr="00B92F69" w14:paraId="47B7D5AB" w14:textId="77777777" w:rsidTr="002138AE">
        <w:trPr>
          <w:trHeight w:val="644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64D5D6D7" w:rsidR="008C616E" w:rsidRPr="002138A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71681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 </w:t>
            </w:r>
            <w:r w:rsidR="0071681E" w:rsidRPr="002138A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2.1.1 </w:t>
            </w:r>
            <w:r w:rsidR="00453B35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Е</w:t>
            </w:r>
            <w:r w:rsidR="00453B35" w:rsidRPr="002138A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фикасна управа </w:t>
            </w:r>
            <w:r w:rsidR="0071681E" w:rsidRPr="002138A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(Е-УПРАВА)</w:t>
            </w:r>
          </w:p>
          <w:p w14:paraId="71E05F60" w14:textId="5428ED6E" w:rsidR="00F33D3D" w:rsidRPr="003751B7" w:rsidRDefault="008C616E" w:rsidP="00931963">
            <w:pPr>
              <w:spacing w:before="120"/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04249E" w:rsidRPr="00DE0DE3">
              <w:rPr>
                <w:b/>
                <w:bCs/>
              </w:rPr>
              <w:t xml:space="preserve"> </w:t>
            </w:r>
            <w:r w:rsidR="0021615F" w:rsidRPr="00DE0DE3">
              <w:rPr>
                <w:b/>
                <w:bCs/>
              </w:rPr>
              <w:t xml:space="preserve"> </w:t>
            </w:r>
            <w:r w:rsidR="00931963" w:rsidRPr="00931963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П.2.1.1.</w:t>
            </w:r>
            <w:r w:rsidR="00931963" w:rsidRPr="00931963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4</w:t>
            </w:r>
            <w:r w:rsidR="0021615F" w:rsidRPr="00931963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>. Дигитал</w:t>
            </w:r>
            <w:r w:rsidR="003751B7">
              <w:rPr>
                <w:rFonts w:ascii="Calibri" w:hAnsi="Calibr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изација архиве града </w:t>
            </w:r>
          </w:p>
        </w:tc>
      </w:tr>
      <w:tr w:rsidR="00F33D3D" w:rsidRPr="00B92F69" w14:paraId="28B7BDBD" w14:textId="77777777" w:rsidTr="002138AE">
        <w:trPr>
          <w:trHeight w:val="1265"/>
        </w:trPr>
        <w:tc>
          <w:tcPr>
            <w:tcW w:w="9889" w:type="dxa"/>
            <w:gridSpan w:val="2"/>
          </w:tcPr>
          <w:p w14:paraId="7A9FE080" w14:textId="77777777" w:rsidR="00453B35" w:rsidRDefault="00F33D3D" w:rsidP="0021615F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04A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21615F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20C46086" w14:textId="62748C01" w:rsidR="00F33D3D" w:rsidRPr="000A200F" w:rsidRDefault="0021615F" w:rsidP="0021615F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21615F">
              <w:rPr>
                <w:rFonts w:ascii="Calibri" w:hAnsi="Calibri"/>
                <w:sz w:val="20"/>
                <w:szCs w:val="20"/>
                <w:lang w:val="sr-Cyrl-RS"/>
              </w:rPr>
              <w:t>Град посједује велику папирну архиву насталу у рад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у</w:t>
            </w:r>
            <w:r w:rsidRPr="0021615F">
              <w:rPr>
                <w:rFonts w:ascii="Calibri" w:hAnsi="Calibri"/>
                <w:sz w:val="20"/>
                <w:szCs w:val="20"/>
                <w:lang w:val="sr-Cyrl-RS"/>
              </w:rPr>
              <w:t xml:space="preserve">, која је тешка за употребу и чување. Потребно је дигитализовати сву вриједну папирну архивску грађу како би се сачувала и даље користила на једноставнији и ефикасанији начин. 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C2BE5CB" w14:textId="77777777" w:rsidR="00453B35" w:rsidRDefault="00F33D3D" w:rsidP="009A31DB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0A200F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1FD61C52" w14:textId="77777777" w:rsidR="00F33D3D" w:rsidRPr="00453B35" w:rsidRDefault="0021615F" w:rsidP="00453B35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453B35">
              <w:rPr>
                <w:rFonts w:ascii="Calibri" w:hAnsi="Calibri"/>
                <w:sz w:val="20"/>
                <w:szCs w:val="20"/>
                <w:lang w:val="sr-Cyrl-RS"/>
              </w:rPr>
              <w:t>Дигитал</w:t>
            </w:r>
            <w:r w:rsidR="009A31DB" w:rsidRPr="00453B35">
              <w:rPr>
                <w:rFonts w:ascii="Calibri" w:hAnsi="Calibri"/>
                <w:sz w:val="20"/>
                <w:szCs w:val="20"/>
                <w:lang w:val="sr-Cyrl-RS"/>
              </w:rPr>
              <w:t xml:space="preserve">на </w:t>
            </w:r>
            <w:r w:rsidRPr="00453B35">
              <w:rPr>
                <w:rFonts w:ascii="Calibri" w:hAnsi="Calibri"/>
                <w:sz w:val="20"/>
                <w:szCs w:val="20"/>
                <w:lang w:val="sr-Cyrl-RS"/>
              </w:rPr>
              <w:t>архив</w:t>
            </w:r>
            <w:r w:rsidR="009A31DB" w:rsidRPr="00453B35">
              <w:rPr>
                <w:rFonts w:ascii="Calibri" w:hAnsi="Calibri"/>
                <w:sz w:val="20"/>
                <w:szCs w:val="20"/>
                <w:lang w:val="sr-Cyrl-RS"/>
              </w:rPr>
              <w:t xml:space="preserve">а </w:t>
            </w:r>
            <w:r w:rsidRPr="00453B35">
              <w:rPr>
                <w:rFonts w:ascii="Calibri" w:hAnsi="Calibri"/>
                <w:sz w:val="20"/>
                <w:szCs w:val="20"/>
                <w:lang w:val="sr-Cyrl-RS"/>
              </w:rPr>
              <w:t>гра</w:t>
            </w:r>
            <w:r w:rsidR="009A31DB" w:rsidRPr="00453B35">
              <w:rPr>
                <w:rFonts w:ascii="Calibri" w:hAnsi="Calibri"/>
                <w:sz w:val="20"/>
                <w:szCs w:val="20"/>
                <w:lang w:val="sr-Cyrl-RS"/>
              </w:rPr>
              <w:t xml:space="preserve">да </w:t>
            </w:r>
          </w:p>
          <w:p w14:paraId="323C3CCB" w14:textId="143AF196" w:rsidR="00453B35" w:rsidRPr="00453B35" w:rsidRDefault="00453B35" w:rsidP="003751B7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453B35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До </w:t>
            </w:r>
            <w:r w:rsidR="003751B7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453B35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3751B7"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453B35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>. године дигитализовано 60% архиве града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74D676C0" w:rsidR="00F33D3D" w:rsidRPr="00453B35" w:rsidRDefault="000A200F" w:rsidP="00453B35">
            <w:pPr>
              <w:pStyle w:val="ListParagraph"/>
              <w:numPr>
                <w:ilvl w:val="0"/>
                <w:numId w:val="8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</w:rPr>
            </w:pPr>
            <w:r w:rsidRPr="00453B35">
              <w:rPr>
                <w:rFonts w:ascii="Calibri" w:hAnsi="Calibri"/>
                <w:iCs/>
                <w:color w:val="000000"/>
                <w:sz w:val="20"/>
                <w:szCs w:val="20"/>
              </w:rPr>
              <w:t xml:space="preserve">Сви запослени у </w:t>
            </w:r>
            <w:r w:rsidR="0004249E" w:rsidRPr="00453B35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градским институцијама и грађани</w:t>
            </w:r>
          </w:p>
        </w:tc>
      </w:tr>
      <w:tr w:rsidR="00F33D3D" w:rsidRPr="00B92F69" w14:paraId="6E195D02" w14:textId="77777777" w:rsidTr="002138AE">
        <w:trPr>
          <w:trHeight w:val="1492"/>
        </w:trPr>
        <w:tc>
          <w:tcPr>
            <w:tcW w:w="4788" w:type="dxa"/>
            <w:shd w:val="clear" w:color="auto" w:fill="auto"/>
          </w:tcPr>
          <w:p w14:paraId="128320A3" w14:textId="5190B64D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  <w:r w:rsidR="000A200F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</w:p>
          <w:p w14:paraId="2C0CF597" w14:textId="77777777" w:rsidR="0021615F" w:rsidRDefault="0021615F" w:rsidP="00453B35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Очување архивске грађе</w:t>
            </w:r>
          </w:p>
          <w:p w14:paraId="7DAA876D" w14:textId="2E9A78E1" w:rsidR="0021615F" w:rsidRDefault="0021615F" w:rsidP="00453B35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Олакшана употреба архиве и грађе </w:t>
            </w:r>
          </w:p>
          <w:p w14:paraId="4B87DA8A" w14:textId="1436A431" w:rsidR="00F33D3D" w:rsidRPr="00B92F69" w:rsidRDefault="0021615F" w:rsidP="00453B35">
            <w:pPr>
              <w:pStyle w:val="ListParagraph"/>
              <w:numPr>
                <w:ilvl w:val="0"/>
                <w:numId w:val="9"/>
              </w:num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 w:rsidRPr="0021615F">
              <w:rPr>
                <w:rFonts w:ascii="Calibri" w:hAnsi="Calibri"/>
                <w:sz w:val="20"/>
                <w:szCs w:val="20"/>
                <w:lang w:val="sr-Cyrl-RS"/>
              </w:rPr>
              <w:t xml:space="preserve">Смањење папирне грађе </w:t>
            </w:r>
            <w:r w:rsidR="009A31DB">
              <w:rPr>
                <w:rFonts w:ascii="Calibri" w:hAnsi="Calibri"/>
                <w:sz w:val="20"/>
                <w:szCs w:val="20"/>
                <w:lang w:val="sr-Cyrl-RS"/>
              </w:rPr>
              <w:t xml:space="preserve">– уштеде </w:t>
            </w:r>
          </w:p>
        </w:tc>
        <w:tc>
          <w:tcPr>
            <w:tcW w:w="5101" w:type="dxa"/>
          </w:tcPr>
          <w:p w14:paraId="35D7CB5B" w14:textId="30F5B266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141E08C6" w14:textId="125BB82A" w:rsidR="002138AE" w:rsidRPr="00453B35" w:rsidRDefault="0004249E" w:rsidP="00453B35">
            <w:pPr>
              <w:pStyle w:val="ListParagraph"/>
              <w:numPr>
                <w:ilvl w:val="0"/>
                <w:numId w:val="8"/>
              </w:num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453B35">
              <w:rPr>
                <w:rFonts w:ascii="Calibri" w:hAnsi="Calibri"/>
                <w:sz w:val="20"/>
                <w:szCs w:val="20"/>
                <w:lang w:val="sr-Cyrl-RS"/>
              </w:rPr>
              <w:t xml:space="preserve">Број </w:t>
            </w:r>
            <w:r w:rsidR="0021615F" w:rsidRPr="00453B35">
              <w:rPr>
                <w:rFonts w:ascii="Calibri" w:hAnsi="Calibri"/>
                <w:sz w:val="20"/>
                <w:szCs w:val="20"/>
                <w:lang w:val="sr-Cyrl-RS"/>
              </w:rPr>
              <w:t xml:space="preserve">скенираних докумената </w:t>
            </w:r>
          </w:p>
          <w:p w14:paraId="32A13920" w14:textId="77777777" w:rsidR="00F33D3D" w:rsidRPr="00B92F69" w:rsidRDefault="00F33D3D" w:rsidP="00B92F69">
            <w:pPr>
              <w:ind w:left="357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21615F" w:rsidRPr="00B92F69" w14:paraId="3381C72D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000321C0" w14:textId="77777777" w:rsidR="0021615F" w:rsidRPr="00B92F69" w:rsidRDefault="0021615F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34C05D48" w14:textId="77777777" w:rsidR="00453B35" w:rsidRDefault="00453B35" w:rsidP="00453B35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  <w:p w14:paraId="103C5446" w14:textId="68A82A75" w:rsidR="0021615F" w:rsidRPr="00453B35" w:rsidRDefault="00225C64" w:rsidP="00453B35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453B35">
              <w:rPr>
                <w:rFonts w:ascii="Calibri" w:hAnsi="Calibri"/>
                <w:sz w:val="20"/>
                <w:szCs w:val="20"/>
                <w:lang w:val="sr-Cyrl-RS"/>
              </w:rPr>
              <w:t xml:space="preserve">Сређивање </w:t>
            </w:r>
            <w:r w:rsidR="0021615F" w:rsidRPr="00453B35">
              <w:rPr>
                <w:rFonts w:ascii="Calibri" w:hAnsi="Calibri"/>
                <w:sz w:val="20"/>
                <w:szCs w:val="20"/>
                <w:lang w:val="sr-Cyrl-RS"/>
              </w:rPr>
              <w:t xml:space="preserve">архивске грађе </w:t>
            </w:r>
          </w:p>
          <w:p w14:paraId="78335479" w14:textId="77777777" w:rsidR="0021615F" w:rsidRPr="00453B35" w:rsidRDefault="0021615F" w:rsidP="00453B35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453B35">
              <w:rPr>
                <w:rFonts w:ascii="Calibri" w:hAnsi="Calibri"/>
                <w:sz w:val="20"/>
                <w:szCs w:val="20"/>
                <w:lang w:val="sr-Cyrl-RS"/>
              </w:rPr>
              <w:t xml:space="preserve">Скенирање доклументације  </w:t>
            </w:r>
          </w:p>
          <w:p w14:paraId="7579CABE" w14:textId="77777777" w:rsidR="0021615F" w:rsidRPr="002138AE" w:rsidRDefault="0021615F" w:rsidP="0021615F">
            <w:pPr>
              <w:pStyle w:val="ListParagraph"/>
              <w:ind w:left="36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</w:tcPr>
          <w:p w14:paraId="5C63E441" w14:textId="77777777" w:rsidR="0021615F" w:rsidRPr="00B92F69" w:rsidRDefault="0021615F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7F387231" w14:textId="18D3E4CC" w:rsidR="0021615F" w:rsidRPr="00B92F69" w:rsidRDefault="00453B35" w:rsidP="003751B7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21615F">
              <w:rPr>
                <w:rFonts w:ascii="Calibri" w:hAnsi="Calibri"/>
                <w:sz w:val="20"/>
                <w:szCs w:val="20"/>
                <w:lang w:val="sr-Cyrl-RS"/>
              </w:rPr>
              <w:t>20</w:t>
            </w:r>
            <w:r w:rsidR="00931963">
              <w:rPr>
                <w:rFonts w:ascii="Calibri" w:hAnsi="Calibri"/>
                <w:sz w:val="20"/>
                <w:szCs w:val="20"/>
                <w:lang w:val="sr-Cyrl-RS"/>
              </w:rPr>
              <w:t>18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 до</w:t>
            </w:r>
            <w:r w:rsidR="0021615F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3751B7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21615F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3751B7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 w:rsidR="0021615F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</w:t>
            </w:r>
          </w:p>
        </w:tc>
      </w:tr>
      <w:tr w:rsidR="00F33D3D" w:rsidRPr="00B92F69" w14:paraId="1AC72CC2" w14:textId="77777777" w:rsidTr="00976025">
        <w:trPr>
          <w:trHeight w:val="2198"/>
        </w:trPr>
        <w:tc>
          <w:tcPr>
            <w:tcW w:w="4788" w:type="dxa"/>
            <w:shd w:val="clear" w:color="auto" w:fill="auto"/>
          </w:tcPr>
          <w:p w14:paraId="004C35DA" w14:textId="42F09192" w:rsidR="00EB1C5B" w:rsidRPr="00B92F69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6B1DA361" w:rsidR="00EB1C5B" w:rsidRPr="00453B35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sz w:val="20"/>
                <w:szCs w:val="20"/>
              </w:rPr>
              <w:t xml:space="preserve">Укупно: </w:t>
            </w:r>
            <w:r w:rsidR="00F3304A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 w:rsidR="00225C64">
              <w:rPr>
                <w:rFonts w:ascii="Calibri" w:hAnsi="Calibri"/>
                <w:sz w:val="20"/>
                <w:szCs w:val="20"/>
                <w:lang w:val="sr-Cyrl-RS"/>
              </w:rPr>
              <w:t>5</w:t>
            </w:r>
            <w:r w:rsidR="00453B35">
              <w:rPr>
                <w:rFonts w:ascii="Calibri" w:hAnsi="Calibri"/>
                <w:sz w:val="20"/>
                <w:szCs w:val="20"/>
              </w:rPr>
              <w:t>0</w:t>
            </w:r>
            <w:r w:rsidR="00453B35">
              <w:rPr>
                <w:rFonts w:ascii="Calibri" w:hAnsi="Calibri"/>
                <w:sz w:val="20"/>
                <w:szCs w:val="20"/>
                <w:lang w:val="sr-Cyrl-CS"/>
              </w:rPr>
              <w:t>.</w:t>
            </w:r>
            <w:r w:rsidR="00453B35">
              <w:rPr>
                <w:rFonts w:ascii="Calibri" w:hAnsi="Calibri"/>
                <w:sz w:val="20"/>
                <w:szCs w:val="20"/>
              </w:rPr>
              <w:t xml:space="preserve">000,00 </w:t>
            </w:r>
          </w:p>
          <w:p w14:paraId="40F3D681" w14:textId="77777777" w:rsidR="00EB1C5B" w:rsidRP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57AC0BFB" w:rsidR="00EB1C5B" w:rsidRPr="00453B35" w:rsidRDefault="00EB1C5B" w:rsidP="00453B35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2018:</w:t>
            </w:r>
            <w:r w:rsidR="00453B35">
              <w:rPr>
                <w:rFonts w:ascii="Calibri" w:hAnsi="Calibri"/>
                <w:sz w:val="20"/>
                <w:szCs w:val="20"/>
                <w:lang w:val="sr-Cyrl-RS"/>
              </w:rPr>
              <w:t xml:space="preserve"> 20.000,00       </w:t>
            </w:r>
            <w:r w:rsidR="00453B35">
              <w:rPr>
                <w:rFonts w:ascii="Calibri" w:hAnsi="Calibri"/>
                <w:sz w:val="20"/>
                <w:szCs w:val="20"/>
              </w:rPr>
              <w:t>2021: 50 000,00</w:t>
            </w:r>
          </w:p>
          <w:p w14:paraId="0119C4AD" w14:textId="60307396" w:rsidR="00225C64" w:rsidRDefault="00EB1C5B" w:rsidP="00225C64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2019: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225C64">
              <w:rPr>
                <w:rFonts w:ascii="Calibri" w:hAnsi="Calibri"/>
                <w:sz w:val="20"/>
                <w:szCs w:val="20"/>
              </w:rPr>
              <w:t>50 000,00</w:t>
            </w:r>
            <w:r w:rsidR="00453B35">
              <w:rPr>
                <w:rFonts w:ascii="Calibri" w:hAnsi="Calibri"/>
                <w:sz w:val="20"/>
                <w:szCs w:val="20"/>
                <w:lang w:val="sr-Cyrl-CS"/>
              </w:rPr>
              <w:t xml:space="preserve">       </w:t>
            </w:r>
            <w:r w:rsidR="00453B35">
              <w:rPr>
                <w:rFonts w:ascii="Calibri" w:hAnsi="Calibri"/>
                <w:sz w:val="20"/>
                <w:szCs w:val="20"/>
              </w:rPr>
              <w:t>2022:</w:t>
            </w:r>
            <w:r w:rsidR="00453B35">
              <w:rPr>
                <w:rFonts w:ascii="Calibri" w:hAnsi="Calibri"/>
                <w:sz w:val="20"/>
                <w:szCs w:val="20"/>
                <w:lang w:val="sr-Cyrl-RS"/>
              </w:rPr>
              <w:t xml:space="preserve"> 30 000,00</w:t>
            </w:r>
          </w:p>
          <w:p w14:paraId="7E1CE9F5" w14:textId="2A1509AA" w:rsidR="00F33D3D" w:rsidRPr="00976025" w:rsidRDefault="00EB1C5B" w:rsidP="002138AE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2020: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3304A">
              <w:rPr>
                <w:rFonts w:ascii="Calibri" w:hAnsi="Calibri"/>
                <w:sz w:val="20"/>
                <w:szCs w:val="20"/>
                <w:lang w:val="sr-Cyrl-RS"/>
              </w:rPr>
              <w:t>10</w:t>
            </w:r>
            <w:r w:rsidR="00842E5E">
              <w:rPr>
                <w:rFonts w:ascii="Calibri" w:hAnsi="Calibri"/>
                <w:sz w:val="20"/>
                <w:szCs w:val="20"/>
              </w:rPr>
              <w:t>0 000,00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7B496595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Буџет Града (редовна буџетска средства, кредитна средства, неновчана средства):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225C64">
              <w:rPr>
                <w:rFonts w:ascii="Calibri" w:hAnsi="Calibri"/>
                <w:sz w:val="20"/>
                <w:szCs w:val="20"/>
                <w:lang w:val="sr-Cyrl-RS"/>
              </w:rPr>
              <w:t>100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0DD1B175" w:rsidR="00EB1C5B" w:rsidRPr="00EB1C5B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Б)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Остали извори финансирања:</w:t>
            </w:r>
            <w:r w:rsidR="00842E5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733F9906" w:rsidR="00B92F69" w:rsidRPr="00B92F69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Приватни капитал (сарадња са приватним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  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партнером):</w:t>
            </w:r>
            <w:r w:rsidR="0017455E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2138AE">
        <w:trPr>
          <w:trHeight w:val="2730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453B35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453B35">
              <w:rPr>
                <w:rFonts w:ascii="Calibri" w:hAnsi="Calibri"/>
                <w:sz w:val="20"/>
                <w:szCs w:val="20"/>
                <w:lang w:val="sr-Cyrl-RS"/>
              </w:rPr>
              <w:t>Б) студија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453B35">
              <w:rPr>
                <w:rFonts w:ascii="Calibri" w:hAnsi="Calibri"/>
                <w:sz w:val="20"/>
                <w:szCs w:val="20"/>
                <w:lang w:val="sr-Cyrl-RS"/>
              </w:rPr>
              <w:t>Г) пројектна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66A7B68A" w14:textId="77777777" w:rsidR="00EB1C5B" w:rsidRPr="002138A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2138AE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241E5483" w:rsidR="002138AE" w:rsidRPr="00453B35" w:rsidRDefault="002138AE" w:rsidP="00453B35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453B35">
              <w:rPr>
                <w:rFonts w:ascii="Calibri" w:hAnsi="Calibri"/>
                <w:sz w:val="20"/>
                <w:szCs w:val="20"/>
                <w:lang w:val="sr-Cyrl-RS"/>
              </w:rPr>
              <w:t>Недовољна финансијска средства</w:t>
            </w:r>
          </w:p>
        </w:tc>
      </w:tr>
      <w:tr w:rsidR="00EB1C5B" w:rsidRPr="00B92F69" w14:paraId="64C097C2" w14:textId="77777777" w:rsidTr="002138AE">
        <w:trPr>
          <w:trHeight w:val="841"/>
        </w:trPr>
        <w:tc>
          <w:tcPr>
            <w:tcW w:w="4788" w:type="dxa"/>
            <w:shd w:val="clear" w:color="auto" w:fill="auto"/>
          </w:tcPr>
          <w:p w14:paraId="47540EE1" w14:textId="22B533E4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</w:tc>
        <w:tc>
          <w:tcPr>
            <w:tcW w:w="5101" w:type="dxa"/>
            <w:shd w:val="clear" w:color="auto" w:fill="FFFFFF" w:themeFill="background1"/>
          </w:tcPr>
          <w:p w14:paraId="7ECB9FDB" w14:textId="4C78C83A" w:rsidR="002138AE" w:rsidRDefault="00EB1C5B" w:rsidP="002138AE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  <w:r w:rsidR="002138AE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 </w:t>
            </w:r>
            <w:r w:rsidR="00453B35" w:rsidRPr="00453B35">
              <w:rPr>
                <w:rFonts w:ascii="Calibri" w:hAnsi="Calibri"/>
                <w:sz w:val="20"/>
                <w:szCs w:val="20"/>
                <w:lang w:val="sr-Cyrl-RS"/>
              </w:rPr>
              <w:t>Одсјек за информатику, Одјељење за општу управу/Одсјек за информатику</w:t>
            </w:r>
          </w:p>
        </w:tc>
      </w:tr>
    </w:tbl>
    <w:p w14:paraId="6C642228" w14:textId="77777777" w:rsidR="00E06CBA" w:rsidRPr="00B92F69" w:rsidRDefault="00E06CBA"/>
    <w:sectPr w:rsidR="00E06CBA" w:rsidRPr="00B92F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E9DB34" w14:textId="77777777" w:rsidR="00C20E56" w:rsidRDefault="00C20E56" w:rsidP="002138AE">
      <w:r>
        <w:separator/>
      </w:r>
    </w:p>
  </w:endnote>
  <w:endnote w:type="continuationSeparator" w:id="0">
    <w:p w14:paraId="74E02894" w14:textId="77777777" w:rsidR="00C20E56" w:rsidRDefault="00C20E56" w:rsidP="0021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26D71D" w14:textId="77777777" w:rsidR="002138AE" w:rsidRDefault="002138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86C4F1" w14:textId="77777777" w:rsidR="002138AE" w:rsidRDefault="002138A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6F2781" w14:textId="77777777" w:rsidR="002138AE" w:rsidRDefault="002138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52B081" w14:textId="77777777" w:rsidR="00C20E56" w:rsidRDefault="00C20E56" w:rsidP="002138AE">
      <w:r>
        <w:separator/>
      </w:r>
    </w:p>
  </w:footnote>
  <w:footnote w:type="continuationSeparator" w:id="0">
    <w:p w14:paraId="2CDEED2F" w14:textId="77777777" w:rsidR="00C20E56" w:rsidRDefault="00C20E56" w:rsidP="00213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061EB" w14:textId="77777777" w:rsidR="002138AE" w:rsidRDefault="002138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97C71" w14:textId="77777777" w:rsidR="002138AE" w:rsidRDefault="002138A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CF1E25" w14:textId="77777777" w:rsidR="002138AE" w:rsidRDefault="002138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845E68"/>
    <w:multiLevelType w:val="hybridMultilevel"/>
    <w:tmpl w:val="120CADB0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822AC0"/>
    <w:multiLevelType w:val="hybridMultilevel"/>
    <w:tmpl w:val="A0F0A08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9009C5"/>
    <w:multiLevelType w:val="hybridMultilevel"/>
    <w:tmpl w:val="C742C08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3440F3"/>
    <w:multiLevelType w:val="hybridMultilevel"/>
    <w:tmpl w:val="E6144AEC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8762A70"/>
    <w:multiLevelType w:val="hybridMultilevel"/>
    <w:tmpl w:val="90F4801E"/>
    <w:lvl w:ilvl="0" w:tplc="28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B1228FC"/>
    <w:multiLevelType w:val="hybridMultilevel"/>
    <w:tmpl w:val="004CC612"/>
    <w:lvl w:ilvl="0" w:tplc="5542275C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2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DAF2C54"/>
    <w:multiLevelType w:val="hybridMultilevel"/>
    <w:tmpl w:val="8F787BA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1"/>
  </w:num>
  <w:num w:numId="7">
    <w:abstractNumId w:val="8"/>
  </w:num>
  <w:num w:numId="8">
    <w:abstractNumId w:val="5"/>
  </w:num>
  <w:num w:numId="9">
    <w:abstractNumId w:val="6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31BC6"/>
    <w:rsid w:val="0004249E"/>
    <w:rsid w:val="00056A6C"/>
    <w:rsid w:val="000A200F"/>
    <w:rsid w:val="000D4188"/>
    <w:rsid w:val="00173AA3"/>
    <w:rsid w:val="0017455E"/>
    <w:rsid w:val="001C2872"/>
    <w:rsid w:val="00210281"/>
    <w:rsid w:val="002138AE"/>
    <w:rsid w:val="0021615F"/>
    <w:rsid w:val="00225C64"/>
    <w:rsid w:val="002B4E95"/>
    <w:rsid w:val="002E081E"/>
    <w:rsid w:val="003751B7"/>
    <w:rsid w:val="00453B35"/>
    <w:rsid w:val="005B2660"/>
    <w:rsid w:val="006B359A"/>
    <w:rsid w:val="0071681E"/>
    <w:rsid w:val="00842E5E"/>
    <w:rsid w:val="008C616E"/>
    <w:rsid w:val="00931963"/>
    <w:rsid w:val="00976025"/>
    <w:rsid w:val="009A31DB"/>
    <w:rsid w:val="009A414F"/>
    <w:rsid w:val="009F65C9"/>
    <w:rsid w:val="00A65881"/>
    <w:rsid w:val="00B92F69"/>
    <w:rsid w:val="00BD0805"/>
    <w:rsid w:val="00C20E56"/>
    <w:rsid w:val="00E06CBA"/>
    <w:rsid w:val="00EB1C5B"/>
    <w:rsid w:val="00F20638"/>
    <w:rsid w:val="00F3304A"/>
    <w:rsid w:val="00F33D3D"/>
    <w:rsid w:val="00F94B68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8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Footer">
    <w:name w:val="footer"/>
    <w:basedOn w:val="Normal"/>
    <w:link w:val="Foot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60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025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8A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Footer">
    <w:name w:val="footer"/>
    <w:basedOn w:val="Normal"/>
    <w:link w:val="FooterChar"/>
    <w:uiPriority w:val="99"/>
    <w:unhideWhenUsed/>
    <w:rsid w:val="002138A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38AE"/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60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025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10</cp:revision>
  <cp:lastPrinted>2018-09-19T11:30:00Z</cp:lastPrinted>
  <dcterms:created xsi:type="dcterms:W3CDTF">2018-08-06T12:19:00Z</dcterms:created>
  <dcterms:modified xsi:type="dcterms:W3CDTF">2018-10-05T07:54:00Z</dcterms:modified>
</cp:coreProperties>
</file>